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4627FB">
        <w:rPr>
          <w:rFonts w:ascii="Times New Roman" w:hAnsi="Times New Roman" w:cs="Times New Roman"/>
          <w:sz w:val="28"/>
          <w:szCs w:val="28"/>
        </w:rPr>
        <w:t>ысшего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«Ставропольский государственный агарный университет»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дисциплине «Латинский язык»</w:t>
      </w: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Выполнил(а):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627FB">
        <w:rPr>
          <w:rFonts w:ascii="Times New Roman" w:hAnsi="Times New Roman" w:cs="Times New Roman"/>
          <w:sz w:val="28"/>
          <w:szCs w:val="28"/>
        </w:rPr>
        <w:t>тудент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1 курса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627FB">
        <w:rPr>
          <w:rFonts w:ascii="Times New Roman" w:hAnsi="Times New Roman" w:cs="Times New Roman"/>
          <w:sz w:val="28"/>
          <w:szCs w:val="28"/>
        </w:rPr>
        <w:t>аочной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Проверила: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к. филол</w:t>
      </w:r>
      <w:proofErr w:type="gramStart"/>
      <w:r w:rsidRPr="004627FB">
        <w:rPr>
          <w:rFonts w:ascii="Times New Roman" w:hAnsi="Times New Roman" w:cs="Times New Roman"/>
          <w:sz w:val="28"/>
          <w:szCs w:val="28"/>
        </w:rPr>
        <w:t>. наук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627FB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4627FB">
        <w:rPr>
          <w:rFonts w:ascii="Times New Roman" w:hAnsi="Times New Roman" w:cs="Times New Roman"/>
          <w:sz w:val="28"/>
          <w:szCs w:val="28"/>
        </w:rPr>
        <w:t xml:space="preserve"> кафедры иностранных языков 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7FB">
        <w:rPr>
          <w:rFonts w:ascii="Times New Roman" w:hAnsi="Times New Roman" w:cs="Times New Roman"/>
          <w:sz w:val="28"/>
          <w:szCs w:val="28"/>
        </w:rPr>
        <w:t>Грудева</w:t>
      </w:r>
      <w:proofErr w:type="spellEnd"/>
      <w:r w:rsidRPr="004627FB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27FB" w:rsidRPr="004627FB" w:rsidRDefault="004627FB" w:rsidP="004627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 2020</w:t>
      </w:r>
    </w:p>
    <w:p w:rsidR="001C57BA" w:rsidRPr="00FA7DAB" w:rsidRDefault="001C57BA" w:rsidP="00FA7D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27FB" w:rsidRDefault="004627F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7DA6" w:rsidRPr="002D7DA6" w:rsidRDefault="000764C5" w:rsidP="002D7DA6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4</w:t>
      </w:r>
    </w:p>
    <w:p w:rsidR="000764C5" w:rsidRPr="000764C5" w:rsidRDefault="00FA7DAB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1. </w:t>
      </w:r>
      <w:r w:rsidR="000764C5" w:rsidRPr="000764C5">
        <w:rPr>
          <w:rFonts w:ascii="Times New Roman" w:hAnsi="Times New Roman" w:cs="Times New Roman"/>
          <w:sz w:val="28"/>
          <w:szCs w:val="28"/>
        </w:rPr>
        <w:t>ВТОРОЙ СЛОГ ОТ КОНЦА СЛОВА ЯВЛЯЕТСЯ ДОЛГИМ, ЕСЛИ: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1. гласная второго слога стоит перед гласной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2. в его состав входит дифтонг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3. гласная второго слога стоит перед h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4. гласная второго слога стоит перед x или z</w:t>
      </w:r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5. гласная второго слога стоит перед двумя и более согласными</w:t>
      </w:r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FA7DAB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2. </w:t>
      </w:r>
      <w:r w:rsidR="000764C5" w:rsidRPr="000764C5">
        <w:rPr>
          <w:rFonts w:ascii="Times New Roman" w:hAnsi="Times New Roman" w:cs="Times New Roman"/>
          <w:sz w:val="28"/>
          <w:szCs w:val="28"/>
        </w:rPr>
        <w:t>ВТОРОЙ СЛОГ ОТ КОНЦА СЛОВА ЯВЛЯЕТСЯ КРАТКИМ, ЕСЛИ: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1. гласная второго слога стоит перед диграфом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2. гласная второго слога стоит перед двумя и более согласными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3. гласная второго слога стоит перед гласной</w:t>
      </w:r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4. гласная второго слога стоит перед x или z</w:t>
      </w:r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FA7DAB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 xml:space="preserve">3. </w:t>
      </w:r>
      <w:r w:rsidR="000764C5" w:rsidRPr="000764C5">
        <w:rPr>
          <w:rFonts w:ascii="Times New Roman" w:hAnsi="Times New Roman" w:cs="Times New Roman"/>
          <w:sz w:val="28"/>
          <w:szCs w:val="28"/>
        </w:rPr>
        <w:t>УДАРЕНИЕ НА ВТОРОМ СЛОГЕ ОТ КОНЦА СТОИТ В СЛОВАХ: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vertebra</w:t>
      </w:r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reflexus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cellula</w:t>
      </w:r>
      <w:proofErr w:type="spellEnd"/>
      <w:proofErr w:type="gramEnd"/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4</w:t>
      </w:r>
      <w:r w:rsidR="00FA7DAB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ТЕРМИНЫ, ОТНОСЯЩИЕСЯ К НАЗВАНИЯМ КОСТЕЙ: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fibula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membrum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radius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arcus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>, us m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ulna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3F2166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tuber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ěris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764C5" w:rsidRPr="000764C5">
        <w:rPr>
          <w:rFonts w:ascii="Times New Roman" w:hAnsi="Times New Roman" w:cs="Times New Roman"/>
          <w:sz w:val="28"/>
          <w:szCs w:val="28"/>
        </w:rPr>
        <w:t>ОСНОВАНИЕ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ЧЕРЕПА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» - BASIS </w:t>
      </w:r>
      <w:proofErr w:type="gramStart"/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… :</w:t>
      </w:r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cranium</w:t>
      </w:r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cranii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cerebri</w:t>
      </w:r>
      <w:proofErr w:type="spellEnd"/>
      <w:proofErr w:type="gramEnd"/>
    </w:p>
    <w:p w:rsidR="002D7DA6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cerebrum</w:t>
      </w:r>
      <w:proofErr w:type="gramEnd"/>
    </w:p>
    <w:p w:rsidR="003F2166" w:rsidRPr="000764C5" w:rsidRDefault="003F2166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764C5" w:rsidRPr="000764C5">
        <w:rPr>
          <w:rFonts w:ascii="Times New Roman" w:hAnsi="Times New Roman" w:cs="Times New Roman"/>
          <w:sz w:val="28"/>
          <w:szCs w:val="28"/>
        </w:rPr>
        <w:t>СПИНКА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СЕДЛА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» - … SELLAE: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spina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spinae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dorsi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dorsum</w:t>
      </w:r>
      <w:proofErr w:type="gramEnd"/>
    </w:p>
    <w:p w:rsidR="000764C5" w:rsidRPr="000764C5" w:rsidRDefault="000764C5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2166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7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3F2166" w:rsidRPr="003F2166">
        <w:rPr>
          <w:rFonts w:ascii="Times New Roman" w:hAnsi="Times New Roman" w:cs="Times New Roman"/>
          <w:sz w:val="28"/>
          <w:szCs w:val="28"/>
        </w:rPr>
        <w:t>ОСНОВУ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СУЩЕСТВИТЕЛЬНОГО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МОЖНО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ОПРЕДЕЛИТЬ</w:t>
      </w:r>
      <w:r w:rsidR="003F2166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3F2166" w:rsidRPr="003F2166">
        <w:rPr>
          <w:rFonts w:ascii="Times New Roman" w:hAnsi="Times New Roman" w:cs="Times New Roman"/>
          <w:sz w:val="28"/>
          <w:szCs w:val="28"/>
        </w:rPr>
        <w:t>ПО</w:t>
      </w:r>
      <w:r w:rsidR="003F2166" w:rsidRPr="000764C5">
        <w:rPr>
          <w:rFonts w:ascii="Times New Roman" w:hAnsi="Times New Roman" w:cs="Times New Roman"/>
          <w:sz w:val="28"/>
          <w:szCs w:val="28"/>
        </w:rPr>
        <w:t>: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Gen.Sing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2166" w:rsidRPr="003F2166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Nom.Sing</w:t>
      </w:r>
      <w:proofErr w:type="spellEnd"/>
      <w:r w:rsidRPr="003F216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2166" w:rsidRPr="000764C5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  <w:lang w:val="en-US"/>
        </w:rPr>
        <w:t xml:space="preserve">3. Nom. 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Plur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>.</w:t>
      </w:r>
    </w:p>
    <w:p w:rsidR="003F2166" w:rsidRPr="000764C5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F2166"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Pr="000764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F2166">
        <w:rPr>
          <w:rFonts w:ascii="Times New Roman" w:hAnsi="Times New Roman" w:cs="Times New Roman"/>
          <w:sz w:val="28"/>
          <w:szCs w:val="28"/>
          <w:lang w:val="en-US"/>
        </w:rPr>
        <w:t>Plur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>.</w:t>
      </w:r>
    </w:p>
    <w:p w:rsidR="001C57BA" w:rsidRPr="004627FB" w:rsidRDefault="003F2166" w:rsidP="003F21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F2166">
        <w:rPr>
          <w:rFonts w:ascii="Times New Roman" w:hAnsi="Times New Roman" w:cs="Times New Roman"/>
          <w:sz w:val="28"/>
          <w:szCs w:val="28"/>
        </w:rPr>
        <w:t>любой</w:t>
      </w:r>
      <w:proofErr w:type="gramEnd"/>
      <w:r w:rsidRPr="003F2166">
        <w:rPr>
          <w:rFonts w:ascii="Times New Roman" w:hAnsi="Times New Roman" w:cs="Times New Roman"/>
          <w:sz w:val="28"/>
          <w:szCs w:val="28"/>
        </w:rPr>
        <w:t xml:space="preserve"> форме слова</w:t>
      </w:r>
    </w:p>
    <w:p w:rsidR="002D7DA6" w:rsidRDefault="002D7DA6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8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 xml:space="preserve">«УГОЛ НИЖНЕЙ ЧЕЛЮСТИ» - ANGULUS </w:t>
      </w:r>
      <w:proofErr w:type="gramStart"/>
      <w:r w:rsidR="000764C5" w:rsidRPr="000764C5">
        <w:rPr>
          <w:rFonts w:ascii="Times New Roman" w:hAnsi="Times New Roman" w:cs="Times New Roman"/>
          <w:sz w:val="28"/>
          <w:szCs w:val="28"/>
        </w:rPr>
        <w:t>… :</w:t>
      </w:r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maxilla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maxillae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mandibulae</w:t>
      </w:r>
      <w:proofErr w:type="spellEnd"/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mandibula</w:t>
      </w:r>
      <w:proofErr w:type="spellEnd"/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9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ТЕРМИНЫ С ПРИЛАГАТЕЛЬНЫМИ II ГРУППЫ (III СКЛОНЕНИЯ):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canalis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alveolaris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crus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membranaceum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costalis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sulcus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palatinus</w:t>
      </w:r>
      <w:proofErr w:type="spellEnd"/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vena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laryngea</w:t>
      </w:r>
      <w:proofErr w:type="spellEnd"/>
    </w:p>
    <w:p w:rsidR="000764C5" w:rsidRDefault="000764C5" w:rsidP="003F21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166">
        <w:rPr>
          <w:rFonts w:ascii="Times New Roman" w:hAnsi="Times New Roman" w:cs="Times New Roman"/>
          <w:sz w:val="28"/>
          <w:szCs w:val="28"/>
        </w:rPr>
        <w:t>10</w:t>
      </w:r>
      <w:r w:rsidR="00FA7DAB" w:rsidRPr="003F2166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ПРИЛАГАТЕЛЬНОЕ СО ЗНАЧЕНИЕМ “РЕШЕТЧАТЫЙ”: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sigmoideus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sphenoidalis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ethmoidalis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styloideus</w:t>
      </w:r>
      <w:proofErr w:type="spellEnd"/>
    </w:p>
    <w:p w:rsidR="003F2166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obliquus</w:t>
      </w:r>
      <w:proofErr w:type="spellEnd"/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ПРИЛАГАТЕЛЬНОЕ СО ЗНАЧЕНИЕМ “КЛИНОВИДНЫЙ”: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styloideus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thyreoideus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sphenoidalis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mastoideus</w:t>
      </w:r>
      <w:proofErr w:type="spellEnd"/>
      <w:proofErr w:type="gramEnd"/>
    </w:p>
    <w:p w:rsidR="0060345D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trapezoideus</w:t>
      </w:r>
      <w:proofErr w:type="spellEnd"/>
      <w:proofErr w:type="gramEnd"/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12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ПРАВИЛЬНЫЙ ПЕРЕВОД ТЕРМИНА “ЛОБНАЯ КОСТЬ” - ЭТО: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frontale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temporale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occipital</w:t>
      </w:r>
      <w:r w:rsidRPr="000764C5">
        <w:rPr>
          <w:rFonts w:ascii="Times New Roman" w:hAnsi="Times New Roman" w:cs="Times New Roman"/>
          <w:sz w:val="28"/>
          <w:szCs w:val="28"/>
        </w:rPr>
        <w:t>е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parietale</w:t>
      </w:r>
      <w:proofErr w:type="spellEnd"/>
    </w:p>
    <w:p w:rsidR="0060345D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zygomaticum</w:t>
      </w:r>
      <w:proofErr w:type="spellEnd"/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13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ТЕРМИН СО ЗНАЧЕНИЕМ “ЗУБ МУДРОСТИ”: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dens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incisivus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dens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caninus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dens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molaris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dens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premolaris</w:t>
      </w:r>
      <w:proofErr w:type="spellEnd"/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dens</w:t>
      </w:r>
      <w:proofErr w:type="spellEnd"/>
      <w:r w:rsidRPr="00076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</w:rPr>
        <w:t>serotinus</w:t>
      </w:r>
      <w:proofErr w:type="spellEnd"/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DA6">
        <w:rPr>
          <w:rFonts w:ascii="Times New Roman" w:hAnsi="Times New Roman" w:cs="Times New Roman"/>
          <w:sz w:val="28"/>
          <w:szCs w:val="28"/>
        </w:rPr>
        <w:t>14</w:t>
      </w:r>
      <w:r w:rsidR="00FA7DAB" w:rsidRPr="002D7DA6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СООТВЕТСТВУЮЩИЙ ПЕРЕВОД:</w:t>
      </w:r>
    </w:p>
    <w:p w:rsid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0764C5" w:rsidSect="00FA7DA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opticus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facialis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hypoglossus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femoralis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ulnaris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ischiadicus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lastRenderedPageBreak/>
        <w:t>а. локтевой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б. лицевой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в. седалищный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г. зрительный нерв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д. бедренный нерв</w:t>
      </w:r>
    </w:p>
    <w:p w:rsidR="0060345D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е. подъязычный нерв</w:t>
      </w:r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764C5" w:rsidSect="000764C5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FA7DAB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</w:t>
      </w:r>
      <w:r w:rsidR="001C57BA" w:rsidRPr="004627FB">
        <w:rPr>
          <w:rFonts w:ascii="Times New Roman" w:hAnsi="Times New Roman" w:cs="Times New Roman"/>
          <w:sz w:val="28"/>
          <w:szCs w:val="28"/>
        </w:rPr>
        <w:t>5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«ЦЕНТРАЛЬНАЯ НЕРВНАЯ СИСТЕМА»: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centralis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nervosum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systema</w:t>
      </w:r>
      <w:proofErr w:type="spellEnd"/>
      <w:proofErr w:type="gramEnd"/>
    </w:p>
    <w:p w:rsidR="0060345D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nervosa</w:t>
      </w:r>
      <w:proofErr w:type="gramEnd"/>
    </w:p>
    <w:p w:rsidR="000764C5" w:rsidRP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0764C5" w:rsidRPr="000764C5">
        <w:rPr>
          <w:rFonts w:ascii="Times New Roman" w:hAnsi="Times New Roman" w:cs="Times New Roman"/>
          <w:sz w:val="28"/>
          <w:szCs w:val="28"/>
        </w:rPr>
        <w:t>БОРОЗДА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КАМЕНИСТОГО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НЕРВА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» - </w:t>
      </w:r>
      <w:r w:rsidR="000764C5" w:rsidRPr="000764C5">
        <w:rPr>
          <w:rFonts w:ascii="Times New Roman" w:hAnsi="Times New Roman" w:cs="Times New Roman"/>
          <w:sz w:val="28"/>
          <w:szCs w:val="28"/>
        </w:rPr>
        <w:t>ЭТО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petrosus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sulci</w:t>
      </w:r>
    </w:p>
    <w:p w:rsidR="0060345D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sulci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nervus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petrosi</w:t>
      </w:r>
      <w:proofErr w:type="spellEnd"/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17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«ВНУТРИСУСТАВНАЯ СВЯЗКА ГОЛОВКИ РЕБРА» - ЭТО: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capitis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costae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ligamentum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intraarticulare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intraarticulare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ligamentum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capitis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costae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ligamentum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capitis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costae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intraarticulare</w:t>
      </w:r>
      <w:proofErr w:type="spellEnd"/>
    </w:p>
    <w:p w:rsidR="0060345D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intraarticulare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ligamentum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costae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capitis</w:t>
      </w:r>
      <w:proofErr w:type="spellEnd"/>
    </w:p>
    <w:p w:rsidR="000764C5" w:rsidRP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0764C5" w:rsidRDefault="00FA7DAB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C57BA" w:rsidRPr="000764C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ТЕРМИН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С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ПРАВИЛЬНЫМ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ПОРЯДКОМ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64C5" w:rsidRPr="000764C5">
        <w:rPr>
          <w:rFonts w:ascii="Times New Roman" w:hAnsi="Times New Roman" w:cs="Times New Roman"/>
          <w:sz w:val="28"/>
          <w:szCs w:val="28"/>
        </w:rPr>
        <w:t>СЛОВ</w:t>
      </w:r>
      <w:r w:rsidR="000764C5" w:rsidRPr="000764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superior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superior</w:t>
      </w:r>
    </w:p>
    <w:p w:rsidR="0060345D" w:rsidRPr="0060345D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incisura</w:t>
      </w:r>
      <w:proofErr w:type="spell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vertebralis</w:t>
      </w:r>
      <w:proofErr w:type="spellEnd"/>
    </w:p>
    <w:p w:rsidR="000764C5" w:rsidRDefault="000764C5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64C5" w:rsidRPr="000764C5" w:rsidRDefault="001C57BA" w:rsidP="000764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19</w:t>
      </w:r>
      <w:r w:rsidR="00FA7DAB" w:rsidRPr="000764C5">
        <w:rPr>
          <w:rFonts w:ascii="Times New Roman" w:hAnsi="Times New Roman" w:cs="Times New Roman"/>
          <w:sz w:val="28"/>
          <w:szCs w:val="28"/>
        </w:rPr>
        <w:t xml:space="preserve">. </w:t>
      </w:r>
      <w:r w:rsidR="000764C5" w:rsidRPr="000764C5">
        <w:rPr>
          <w:rFonts w:ascii="Times New Roman" w:hAnsi="Times New Roman" w:cs="Times New Roman"/>
          <w:sz w:val="28"/>
          <w:szCs w:val="28"/>
        </w:rPr>
        <w:t>ПРАВИЛЬНАЯ ПОСЛЕДОВАТЕЛЬНОСТЬ НУЖНЫХ СЛОВ, ЧТОБЫ ПОЛУЧИЛОСЬ «БОЛЬШОЕ (ЗАТЫЛОЧНОЕ) ОТВЕРСТИЕ»: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foraminis</w:t>
      </w:r>
      <w:proofErr w:type="spellEnd"/>
      <w:proofErr w:type="gram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2. </w:t>
      </w:r>
      <w:r w:rsidRPr="000764C5">
        <w:rPr>
          <w:rFonts w:ascii="Times New Roman" w:hAnsi="Times New Roman" w:cs="Times New Roman"/>
          <w:sz w:val="28"/>
          <w:szCs w:val="28"/>
          <w:lang w:val="en-US"/>
        </w:rPr>
        <w:t>foramen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3. </w:t>
      </w:r>
      <w:r w:rsidRPr="000764C5">
        <w:rPr>
          <w:rFonts w:ascii="Times New Roman" w:hAnsi="Times New Roman" w:cs="Times New Roman"/>
          <w:sz w:val="28"/>
          <w:szCs w:val="28"/>
          <w:lang w:val="en-US"/>
        </w:rPr>
        <w:t>magnum</w:t>
      </w:r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magnus</w:t>
      </w:r>
      <w:proofErr w:type="spellEnd"/>
    </w:p>
    <w:p w:rsidR="000764C5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r w:rsidRPr="000764C5">
        <w:rPr>
          <w:rFonts w:ascii="Times New Roman" w:hAnsi="Times New Roman" w:cs="Times New Roman"/>
          <w:sz w:val="28"/>
          <w:szCs w:val="28"/>
          <w:lang w:val="en-US"/>
        </w:rPr>
        <w:t>major</w:t>
      </w:r>
    </w:p>
    <w:p w:rsidR="00D4248B" w:rsidRPr="000764C5" w:rsidRDefault="000764C5" w:rsidP="000764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majus</w:t>
      </w:r>
      <w:proofErr w:type="spellEnd"/>
    </w:p>
    <w:p w:rsidR="0060345D" w:rsidRPr="000764C5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«УСТЬЕ НИЖНЕЙ ПОЛОЙ ВЕНЫ» - OSTIUM VENAE CAVAE …: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inferior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</w:t>
      </w:r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inferioris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superius</w:t>
      </w:r>
      <w:proofErr w:type="spellEnd"/>
      <w:proofErr w:type="gramEnd"/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superioris</w:t>
      </w:r>
      <w:proofErr w:type="spellEnd"/>
      <w:proofErr w:type="gramEnd"/>
    </w:p>
    <w:p w:rsidR="001C57BA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345D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proofErr w:type="gramStart"/>
      <w:r w:rsidRPr="0060345D">
        <w:rPr>
          <w:rFonts w:ascii="Times New Roman" w:hAnsi="Times New Roman" w:cs="Times New Roman"/>
          <w:sz w:val="28"/>
          <w:szCs w:val="28"/>
          <w:lang w:val="en-US"/>
        </w:rPr>
        <w:t>inferius</w:t>
      </w:r>
      <w:proofErr w:type="spellEnd"/>
      <w:proofErr w:type="gramEnd"/>
    </w:p>
    <w:p w:rsidR="00D4248B" w:rsidRPr="0060345D" w:rsidRDefault="00D4248B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0345D" w:rsidRPr="000764C5" w:rsidRDefault="001C57BA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>2</w:t>
      </w:r>
      <w:r w:rsidR="00FA7DAB" w:rsidRPr="000764C5">
        <w:rPr>
          <w:rFonts w:ascii="Times New Roman" w:hAnsi="Times New Roman" w:cs="Times New Roman"/>
          <w:sz w:val="28"/>
          <w:szCs w:val="28"/>
        </w:rPr>
        <w:t xml:space="preserve">1. </w:t>
      </w:r>
      <w:r w:rsidR="0060345D" w:rsidRPr="0060345D">
        <w:rPr>
          <w:rFonts w:ascii="Times New Roman" w:hAnsi="Times New Roman" w:cs="Times New Roman"/>
          <w:sz w:val="28"/>
          <w:szCs w:val="28"/>
        </w:rPr>
        <w:t>ПРИЛАГАТЕЛЬНЫЕ</w:t>
      </w:r>
      <w:r w:rsidR="0060345D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345D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СКЛОНЕНИЯ</w:t>
      </w:r>
      <w:r w:rsidR="0060345D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</w:rPr>
        <w:t>В</w:t>
      </w:r>
      <w:r w:rsidR="0060345D" w:rsidRPr="000764C5">
        <w:rPr>
          <w:rFonts w:ascii="Times New Roman" w:hAnsi="Times New Roman" w:cs="Times New Roman"/>
          <w:sz w:val="28"/>
          <w:szCs w:val="28"/>
        </w:rPr>
        <w:t xml:space="preserve"> </w:t>
      </w:r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="0060345D" w:rsidRPr="000764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345D" w:rsidRPr="0060345D">
        <w:rPr>
          <w:rFonts w:ascii="Times New Roman" w:hAnsi="Times New Roman" w:cs="Times New Roman"/>
          <w:sz w:val="28"/>
          <w:szCs w:val="28"/>
          <w:lang w:val="en-US"/>
        </w:rPr>
        <w:t>PLUR</w:t>
      </w:r>
      <w:r w:rsidR="0060345D" w:rsidRPr="000764C5">
        <w:rPr>
          <w:rFonts w:ascii="Times New Roman" w:hAnsi="Times New Roman" w:cs="Times New Roman"/>
          <w:sz w:val="28"/>
          <w:szCs w:val="28"/>
        </w:rPr>
        <w:t>.:</w:t>
      </w:r>
      <w:proofErr w:type="gramEnd"/>
    </w:p>
    <w:p w:rsidR="0060345D" w:rsidRPr="000764C5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dextrae</w:t>
      </w:r>
      <w:proofErr w:type="spellEnd"/>
    </w:p>
    <w:p w:rsidR="0060345D" w:rsidRPr="000764C5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thyroidea</w:t>
      </w:r>
      <w:proofErr w:type="spellEnd"/>
    </w:p>
    <w:p w:rsidR="0060345D" w:rsidRPr="000764C5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3. </w:t>
      </w:r>
      <w:r w:rsidRPr="0060345D">
        <w:rPr>
          <w:rFonts w:ascii="Times New Roman" w:hAnsi="Times New Roman" w:cs="Times New Roman"/>
          <w:sz w:val="28"/>
          <w:szCs w:val="28"/>
          <w:lang w:val="en-US"/>
        </w:rPr>
        <w:t>extern</w:t>
      </w:r>
      <w:r w:rsidRPr="000764C5">
        <w:rPr>
          <w:rFonts w:ascii="Times New Roman" w:hAnsi="Times New Roman" w:cs="Times New Roman"/>
          <w:sz w:val="28"/>
          <w:szCs w:val="28"/>
        </w:rPr>
        <w:t>ā</w:t>
      </w:r>
      <w:r w:rsidRPr="0060345D">
        <w:rPr>
          <w:rFonts w:ascii="Times New Roman" w:hAnsi="Times New Roman" w:cs="Times New Roman"/>
          <w:sz w:val="28"/>
          <w:szCs w:val="28"/>
          <w:lang w:val="en-US"/>
        </w:rPr>
        <w:t>rum</w:t>
      </w:r>
    </w:p>
    <w:p w:rsidR="0060345D" w:rsidRPr="000764C5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accessoriae</w:t>
      </w:r>
      <w:proofErr w:type="spellEnd"/>
    </w:p>
    <w:p w:rsidR="00D4248B" w:rsidRPr="000764C5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4C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0345D">
        <w:rPr>
          <w:rFonts w:ascii="Times New Roman" w:hAnsi="Times New Roman" w:cs="Times New Roman"/>
          <w:sz w:val="28"/>
          <w:szCs w:val="28"/>
          <w:lang w:val="en-US"/>
        </w:rPr>
        <w:t>styloidea</w:t>
      </w:r>
      <w:proofErr w:type="spellEnd"/>
    </w:p>
    <w:p w:rsid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5D" w:rsidRPr="0060345D" w:rsidRDefault="00FA7DAB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60345D" w:rsidRPr="0060345D">
        <w:rPr>
          <w:rFonts w:ascii="Times New Roman" w:hAnsi="Times New Roman" w:cs="Times New Roman"/>
          <w:sz w:val="28"/>
          <w:szCs w:val="28"/>
        </w:rPr>
        <w:t>ОКОНЧАНИЯ СУЩЕСТВИТЕЛЬНОГО И ПРИЛАГАТЕЛЬНОГО I СКЛОНЕНИЯ ПРИ СОГЛАСОВАНИИ: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1. одинаковы всегда</w:t>
      </w:r>
    </w:p>
    <w:p w:rsidR="0060345D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2. различны всегда</w:t>
      </w:r>
    </w:p>
    <w:p w:rsidR="00D4248B" w:rsidRPr="0060345D" w:rsidRDefault="0060345D" w:rsidP="006034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3. могут быть различными</w:t>
      </w:r>
    </w:p>
    <w:p w:rsidR="0060345D" w:rsidRPr="0060345D" w:rsidRDefault="0060345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СЛОВОСОЧЕТАНИЯ В GEN. SING.: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clavicula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sinistra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scapulae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dextrae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substantiae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compacta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tunicae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mucosae</w:t>
      </w:r>
    </w:p>
    <w:p w:rsidR="0060345D" w:rsidRPr="000764C5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linea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obliquae</w:t>
      </w:r>
      <w:proofErr w:type="spellEnd"/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FA7DAB"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КРАСНЫЕ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ЯДРА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» - NUCLEI </w:t>
      </w:r>
      <w:proofErr w:type="gramStart"/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… :</w:t>
      </w:r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ruber</w:t>
      </w:r>
      <w:proofErr w:type="spellEnd"/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rubra</w:t>
      </w:r>
      <w:proofErr w:type="spellEnd"/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rubri</w:t>
      </w:r>
      <w:proofErr w:type="spellEnd"/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rubrum</w:t>
      </w:r>
      <w:proofErr w:type="spellEnd"/>
      <w:proofErr w:type="gramEnd"/>
    </w:p>
    <w:p w:rsidR="0060345D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rubrōrum</w:t>
      </w:r>
      <w:proofErr w:type="spellEnd"/>
      <w:proofErr w:type="gramEnd"/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FA7DAB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5D">
        <w:rPr>
          <w:rFonts w:ascii="Times New Roman" w:hAnsi="Times New Roman" w:cs="Times New Roman"/>
          <w:sz w:val="28"/>
          <w:szCs w:val="28"/>
        </w:rPr>
        <w:t>2</w:t>
      </w:r>
      <w:r w:rsidR="001C57BA" w:rsidRPr="0060345D">
        <w:rPr>
          <w:rFonts w:ascii="Times New Roman" w:hAnsi="Times New Roman" w:cs="Times New Roman"/>
          <w:sz w:val="28"/>
          <w:szCs w:val="28"/>
        </w:rPr>
        <w:t>5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D4248B" w:rsidRPr="0060345D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ПРАВИЛЬНЫЙ ПЕРЕВОД СЛОВОСОЧЕТАНИЯ «ПОПЕРЕЧНЫЕ МЫШЦЫ»: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transversus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musculus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transversi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msculi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transversus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musculi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transversi</w:t>
      </w:r>
      <w:proofErr w:type="spellEnd"/>
    </w:p>
    <w:p w:rsidR="0060345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musculōrum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transversōrum</w:t>
      </w:r>
      <w:proofErr w:type="spellEnd"/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26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ПРАВИЛЬНО СОГЛАСОВАНЫ СЛЕДУЮЩИЕ СЛОВОСОЧЕТАНИЯ: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sulci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palatini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sulci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palatinorum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sulci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palatina</w:t>
      </w:r>
      <w:proofErr w:type="spellEnd"/>
    </w:p>
    <w:p w:rsidR="0060345D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sulcus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palatinus</w:t>
      </w:r>
      <w:proofErr w:type="spellEnd"/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27</w:t>
      </w:r>
      <w:r w:rsidR="00FA7DAB" w:rsidRPr="00A27160">
        <w:rPr>
          <w:rFonts w:ascii="Times New Roman" w:hAnsi="Times New Roman" w:cs="Times New Roman"/>
          <w:sz w:val="28"/>
          <w:szCs w:val="28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СУЩЕСТВИТЕЛЬНЫЕ III СКЛОНЕНИЯ, ОТНОСЯЩИЕСЯ К СМЕШАННОМУ ТИПУ: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phalanx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phalangis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regio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regionis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pharynx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pharyngis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auris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pulmo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pulmonis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levator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levatoris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</w:t>
      </w:r>
      <w:r w:rsidRPr="00A27160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60345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cutis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cutis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f</w:t>
      </w:r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FA7DAB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</w:t>
      </w:r>
      <w:r w:rsidR="001C57BA" w:rsidRPr="004627FB">
        <w:rPr>
          <w:rFonts w:ascii="Times New Roman" w:hAnsi="Times New Roman" w:cs="Times New Roman"/>
          <w:sz w:val="28"/>
          <w:szCs w:val="28"/>
        </w:rPr>
        <w:t>8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60345D" w:rsidRPr="0060345D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СУЩЕСТВИТЕЛЬНЫЕ III СКЛОНЕНИЯ, ОТНОСЯЩИЕСЯ К ГЛАСНОМУ ТИПУ: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splen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splenis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mater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matris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foramen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foraminis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lien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lienis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rete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retis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60345D" w:rsidRPr="000764C5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calcar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calcaris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n</w:t>
      </w:r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29</w:t>
      </w:r>
      <w:r w:rsidR="0060345D" w:rsidRPr="0060345D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ОКОНЧАНИЕ (С КОНЕЧНЫМИ БУКВАМИ ОСНОВЫ) GEN.SING. СЛОВА «ДИАФРАГМА»: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aris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–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  <w:proofErr w:type="gramEnd"/>
    </w:p>
    <w:p w:rsidR="0060345D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</w:p>
    <w:p w:rsidR="00A27160" w:rsidRDefault="00A27160" w:rsidP="006034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30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ОКОНЧАНИЕ (С КОНЕЧНЫМИ БУКВАМИ ОСНОВЫ) GEN.SING. СЛОВА «ПЕЧЕНЬ»: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oris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2.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aris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3.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4.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eris</w:t>
      </w:r>
      <w:proofErr w:type="spellEnd"/>
    </w:p>
    <w:p w:rsidR="00D4248B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–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utis</w:t>
      </w:r>
      <w:proofErr w:type="spellEnd"/>
    </w:p>
    <w:p w:rsidR="00A27160" w:rsidRP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FA7DAB" w:rsidRPr="004627FB">
        <w:rPr>
          <w:rFonts w:ascii="Times New Roman" w:hAnsi="Times New Roman" w:cs="Times New Roman"/>
          <w:sz w:val="28"/>
          <w:szCs w:val="28"/>
        </w:rPr>
        <w:t>1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F0B2D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ПРИЛАГАТЕЛЬНОЕ «ВИСОЧНЫЙ» В СЛОВОСОЧЕТАНИИ «ВИСОЧНЫЕ КОСТИ» ИМЕЕТ ФОРМУ:</w:t>
      </w:r>
    </w:p>
    <w:p w:rsidR="00A27160" w:rsidRPr="00A27160" w:rsidRDefault="00A27160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temporalis</w:t>
      </w:r>
      <w:proofErr w:type="spellEnd"/>
    </w:p>
    <w:p w:rsidR="00A27160" w:rsidRPr="00A27160" w:rsidRDefault="00A27160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temporales</w:t>
      </w:r>
      <w:proofErr w:type="spellEnd"/>
    </w:p>
    <w:p w:rsidR="00A27160" w:rsidRPr="00A27160" w:rsidRDefault="00A27160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temporalium</w:t>
      </w:r>
      <w:proofErr w:type="spellEnd"/>
    </w:p>
    <w:p w:rsidR="00A27160" w:rsidRPr="00A27160" w:rsidRDefault="00A27160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temporalia</w:t>
      </w:r>
      <w:proofErr w:type="spellEnd"/>
    </w:p>
    <w:p w:rsidR="00D4248B" w:rsidRPr="000764C5" w:rsidRDefault="00A27160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temporale</w:t>
      </w:r>
      <w:proofErr w:type="spellEnd"/>
    </w:p>
    <w:p w:rsidR="00AF0B2D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248B">
        <w:rPr>
          <w:rFonts w:ascii="Times New Roman" w:hAnsi="Times New Roman" w:cs="Times New Roman"/>
          <w:sz w:val="28"/>
          <w:szCs w:val="28"/>
        </w:rPr>
        <w:t>3</w:t>
      </w:r>
      <w:r w:rsidR="00FA7DAB" w:rsidRPr="00D4248B">
        <w:rPr>
          <w:rFonts w:ascii="Times New Roman" w:hAnsi="Times New Roman" w:cs="Times New Roman"/>
          <w:sz w:val="28"/>
          <w:szCs w:val="28"/>
        </w:rPr>
        <w:t xml:space="preserve">2. </w:t>
      </w:r>
      <w:r w:rsidR="00AF0B2D" w:rsidRPr="00AF0B2D">
        <w:rPr>
          <w:rFonts w:ascii="Times New Roman" w:hAnsi="Times New Roman" w:cs="Times New Roman"/>
          <w:sz w:val="28"/>
          <w:szCs w:val="28"/>
        </w:rPr>
        <w:t xml:space="preserve">ТЕРМИНЫ С ПРИЛАГАТЕЛЬНЫМИ III СКЛОНЕНИЯ В GEN. 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SING:</w:t>
      </w:r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sulcus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centralis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partis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lateralis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nervi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articularis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glandula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lacrimalis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corporis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ciliaris</w:t>
      </w:r>
      <w:proofErr w:type="spellEnd"/>
    </w:p>
    <w:p w:rsidR="00AF0B2D" w:rsidRPr="00AF0B2D" w:rsidRDefault="00AF0B2D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0B2D" w:rsidRPr="00AF0B2D" w:rsidRDefault="001C57BA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A7DAB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AF0B2D" w:rsidRPr="00AF0B2D">
        <w:rPr>
          <w:rFonts w:ascii="Times New Roman" w:hAnsi="Times New Roman" w:cs="Times New Roman"/>
          <w:sz w:val="28"/>
          <w:szCs w:val="28"/>
        </w:rPr>
        <w:t>ТЕРМИНЫ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B2D" w:rsidRPr="00AF0B2D">
        <w:rPr>
          <w:rFonts w:ascii="Times New Roman" w:hAnsi="Times New Roman" w:cs="Times New Roman"/>
          <w:sz w:val="28"/>
          <w:szCs w:val="28"/>
        </w:rPr>
        <w:t>В</w:t>
      </w:r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F0B2D" w:rsidRPr="00AF0B2D">
        <w:rPr>
          <w:rFonts w:ascii="Times New Roman" w:hAnsi="Times New Roman" w:cs="Times New Roman"/>
          <w:sz w:val="28"/>
          <w:szCs w:val="28"/>
          <w:lang w:val="en-US"/>
        </w:rPr>
        <w:t>NOM.PLUR.:</w:t>
      </w:r>
      <w:proofErr w:type="gram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ductus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lymphaticus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venae</w:t>
      </w:r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intervertebrales</w:t>
      </w:r>
      <w:proofErr w:type="spellEnd"/>
    </w:p>
    <w:p w:rsidR="00AF0B2D" w:rsidRPr="00AF0B2D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F0B2D">
        <w:rPr>
          <w:rFonts w:ascii="Times New Roman" w:hAnsi="Times New Roman" w:cs="Times New Roman"/>
          <w:sz w:val="28"/>
          <w:szCs w:val="28"/>
          <w:lang w:val="en-US"/>
        </w:rPr>
        <w:t>processus</w:t>
      </w:r>
      <w:proofErr w:type="spellEnd"/>
      <w:proofErr w:type="gramEnd"/>
      <w:r w:rsidRPr="00AF0B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0B2D">
        <w:rPr>
          <w:rFonts w:ascii="Times New Roman" w:hAnsi="Times New Roman" w:cs="Times New Roman"/>
          <w:sz w:val="28"/>
          <w:szCs w:val="28"/>
          <w:lang w:val="en-US"/>
        </w:rPr>
        <w:t>muscularis</w:t>
      </w:r>
      <w:proofErr w:type="spellEnd"/>
    </w:p>
    <w:p w:rsidR="00AF0B2D" w:rsidRPr="000764C5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foramina</w:t>
      </w:r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alveolaria</w:t>
      </w:r>
      <w:proofErr w:type="spellEnd"/>
    </w:p>
    <w:p w:rsidR="00D4248B" w:rsidRPr="000764C5" w:rsidRDefault="00AF0B2D" w:rsidP="00AF0B2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0764C5">
        <w:rPr>
          <w:rFonts w:ascii="Times New Roman" w:hAnsi="Times New Roman" w:cs="Times New Roman"/>
          <w:sz w:val="28"/>
          <w:szCs w:val="28"/>
          <w:lang w:val="en-US"/>
        </w:rPr>
        <w:t>cornu</w:t>
      </w:r>
      <w:proofErr w:type="spellEnd"/>
      <w:proofErr w:type="gramEnd"/>
      <w:r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4C5">
        <w:rPr>
          <w:rFonts w:ascii="Times New Roman" w:hAnsi="Times New Roman" w:cs="Times New Roman"/>
          <w:sz w:val="28"/>
          <w:szCs w:val="28"/>
          <w:lang w:val="en-US"/>
        </w:rPr>
        <w:t>laterale</w:t>
      </w:r>
      <w:proofErr w:type="spellEnd"/>
    </w:p>
    <w:p w:rsidR="00AF0B2D" w:rsidRPr="000764C5" w:rsidRDefault="00AF0B2D" w:rsidP="00D424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34</w:t>
      </w:r>
      <w:r w:rsidR="00FA7DAB" w:rsidRPr="00A27160">
        <w:rPr>
          <w:rFonts w:ascii="Times New Roman" w:hAnsi="Times New Roman" w:cs="Times New Roman"/>
          <w:sz w:val="28"/>
          <w:szCs w:val="28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«ВНУТРЕННИЕ ПОЗВОНОЧНЫЕ ВЕНОЗНЫЕ СПЛЕТЕНИЯ»: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interni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vertebrales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venosi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plexus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vertebrales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venosi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plexus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plexus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vertebrales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venosi</w:t>
      </w:r>
      <w:proofErr w:type="spellEnd"/>
    </w:p>
    <w:p w:rsidR="00AF0B2D" w:rsidRPr="000764C5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plexus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venosi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vertebrales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interni</w:t>
      </w:r>
      <w:proofErr w:type="spellEnd"/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35</w:t>
      </w:r>
      <w:r w:rsid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F0B2D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К V СКЛОНЕНИЮ ОТНОСЯТСЯ СЛОВА: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caries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dies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m/f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paries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etis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pes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pedis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AF0B2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prophylaxis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f</w:t>
      </w:r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FA7DAB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3</w:t>
      </w:r>
      <w:r w:rsidR="001C57BA" w:rsidRPr="00A27160">
        <w:rPr>
          <w:rFonts w:ascii="Times New Roman" w:hAnsi="Times New Roman" w:cs="Times New Roman"/>
          <w:sz w:val="28"/>
          <w:szCs w:val="28"/>
        </w:rPr>
        <w:t>6</w:t>
      </w:r>
      <w:r w:rsidR="00A27160" w:rsidRPr="00A27160">
        <w:rPr>
          <w:rFonts w:ascii="Times New Roman" w:hAnsi="Times New Roman" w:cs="Times New Roman"/>
          <w:sz w:val="28"/>
          <w:szCs w:val="28"/>
        </w:rPr>
        <w:t>.</w:t>
      </w:r>
      <w:r w:rsidR="00AF0B2D" w:rsidRPr="00A27160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 xml:space="preserve">СО СЛОВОМ 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FACIES</w:t>
      </w:r>
      <w:r w:rsidR="00A27160" w:rsidRPr="00A27160">
        <w:rPr>
          <w:rFonts w:ascii="Times New Roman" w:hAnsi="Times New Roman" w:cs="Times New Roman"/>
          <w:sz w:val="28"/>
          <w:szCs w:val="28"/>
        </w:rPr>
        <w:t xml:space="preserve"> СОГЛАСОВАНЫ ОПРЕДЕЛЕНИЯ: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costale</w:t>
      </w:r>
      <w:proofErr w:type="spellEnd"/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interna</w:t>
      </w:r>
      <w:proofErr w:type="spellEnd"/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temporalis</w:t>
      </w:r>
      <w:proofErr w:type="gram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ulnaris</w:t>
      </w:r>
      <w:proofErr w:type="spellEnd"/>
      <w:proofErr w:type="gramEnd"/>
    </w:p>
    <w:p w:rsidR="00AF0B2D" w:rsidRPr="000764C5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palatinum</w:t>
      </w:r>
      <w:proofErr w:type="spellEnd"/>
      <w:proofErr w:type="gramEnd"/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>37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СООТВЕТСТВИЯ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A27160" w:rsidSect="0060345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1)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usum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internum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tempore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ad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usum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externum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contra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tussim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per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se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quantum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satis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lastRenderedPageBreak/>
        <w:t>a) против кашля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b) сколько нужно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c) для внутреннего употребления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d) для наружного применения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e) по мере требования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A27160" w:rsidSect="00A2716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 w:rsidRPr="00A27160">
        <w:rPr>
          <w:rFonts w:ascii="Times New Roman" w:hAnsi="Times New Roman" w:cs="Times New Roman"/>
          <w:sz w:val="28"/>
          <w:szCs w:val="28"/>
        </w:rPr>
        <w:t>f) в чистом виде</w:t>
      </w:r>
    </w:p>
    <w:p w:rsidR="00AF0B2D" w:rsidRPr="00A27160" w:rsidRDefault="00AF0B2D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764C5">
        <w:rPr>
          <w:rFonts w:ascii="Times New Roman" w:hAnsi="Times New Roman" w:cs="Times New Roman"/>
          <w:sz w:val="28"/>
          <w:szCs w:val="28"/>
          <w:lang w:val="en-US"/>
        </w:rPr>
        <w:lastRenderedPageBreak/>
        <w:t>38</w:t>
      </w:r>
      <w:r w:rsidR="00FA7DAB" w:rsidRPr="000764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СООТВЕТСТВИЯ</w:t>
      </w:r>
      <w:r w:rsidR="00A27160" w:rsidRPr="00A2716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A27160" w:rsidSect="0060345D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lastRenderedPageBreak/>
        <w:t>1. in spritz-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tubulis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in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charta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cerata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in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tabulettis</w:t>
      </w:r>
      <w:proofErr w:type="spell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obductis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vivo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 vitro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nigro</w:t>
      </w:r>
      <w:proofErr w:type="spellEnd"/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lastRenderedPageBreak/>
        <w:t>a) в шприц-тюбиках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b) в таблетках, покрытых оболочкой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c) в вощеной бумаге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d) в тёмной склянке</w:t>
      </w:r>
    </w:p>
    <w:p w:rsidR="00AF0B2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e) на живом организме</w:t>
      </w:r>
    </w:p>
    <w:p w:rsidR="00A27160" w:rsidRDefault="00A27160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27160" w:rsidSect="00A27160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A27160" w:rsidRDefault="00A27160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5D5" w:rsidRPr="00A27160" w:rsidRDefault="00FA7DA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3</w:t>
      </w:r>
      <w:r w:rsidR="001C57BA" w:rsidRPr="004627FB">
        <w:rPr>
          <w:rFonts w:ascii="Times New Roman" w:hAnsi="Times New Roman" w:cs="Times New Roman"/>
          <w:sz w:val="28"/>
          <w:szCs w:val="28"/>
        </w:rPr>
        <w:t>9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1665D5" w:rsidRPr="00A27160">
        <w:rPr>
          <w:rFonts w:ascii="Times New Roman" w:hAnsi="Times New Roman" w:cs="Times New Roman"/>
          <w:sz w:val="28"/>
          <w:szCs w:val="28"/>
        </w:rPr>
        <w:t>ГЛАГОЛЫ В СОСЛАГАТЕЛЬНОМ НАКЛОНЕНИИ:</w:t>
      </w:r>
    </w:p>
    <w:p w:rsidR="001665D5" w:rsidRPr="00A27160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Detur</w:t>
      </w:r>
      <w:proofErr w:type="spellEnd"/>
    </w:p>
    <w:p w:rsidR="001665D5" w:rsidRPr="00A27160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2. </w:t>
      </w:r>
      <w:r w:rsidRPr="00A27160">
        <w:rPr>
          <w:rFonts w:ascii="Times New Roman" w:hAnsi="Times New Roman" w:cs="Times New Roman"/>
          <w:sz w:val="28"/>
          <w:szCs w:val="28"/>
          <w:lang w:val="en-US"/>
        </w:rPr>
        <w:t>Recipe</w:t>
      </w:r>
    </w:p>
    <w:p w:rsidR="001665D5" w:rsidRPr="00A27160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Signetur</w:t>
      </w:r>
      <w:proofErr w:type="spellEnd"/>
    </w:p>
    <w:p w:rsidR="001665D5" w:rsidRPr="00A27160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Misce</w:t>
      </w:r>
      <w:proofErr w:type="spellEnd"/>
    </w:p>
    <w:p w:rsidR="001C57BA" w:rsidRPr="00A27160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  <w:lang w:val="en-US"/>
        </w:rPr>
        <w:t>Misceatur</w:t>
      </w:r>
      <w:proofErr w:type="spellEnd"/>
    </w:p>
    <w:p w:rsidR="001665D5" w:rsidRDefault="001665D5" w:rsidP="001C57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FA7DAB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4</w:t>
      </w:r>
      <w:r w:rsidR="001C57BA" w:rsidRPr="00A27160">
        <w:rPr>
          <w:rFonts w:ascii="Times New Roman" w:hAnsi="Times New Roman" w:cs="Times New Roman"/>
          <w:sz w:val="28"/>
          <w:szCs w:val="28"/>
        </w:rPr>
        <w:t>0</w:t>
      </w:r>
      <w:r w:rsidR="00A27160">
        <w:rPr>
          <w:rFonts w:ascii="Times New Roman" w:hAnsi="Times New Roman" w:cs="Times New Roman"/>
          <w:sz w:val="28"/>
          <w:szCs w:val="28"/>
        </w:rPr>
        <w:t xml:space="preserve">. </w:t>
      </w:r>
      <w:r w:rsidR="00AF0B2D" w:rsidRPr="00A27160">
        <w:t xml:space="preserve"> </w:t>
      </w:r>
      <w:r w:rsidR="00A27160" w:rsidRPr="00A27160">
        <w:rPr>
          <w:rFonts w:ascii="Times New Roman" w:hAnsi="Times New Roman" w:cs="Times New Roman"/>
          <w:sz w:val="28"/>
          <w:szCs w:val="28"/>
        </w:rPr>
        <w:t>ПРАВИЛЬНЫЙ ПЕРЕВОД СЛОВА «РАЗВЕДЁННЫЙ, РАЗБАВЛЕННЫЙ»: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depuratus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dilutus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isotonicus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716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A27160">
        <w:rPr>
          <w:rFonts w:ascii="Times New Roman" w:hAnsi="Times New Roman" w:cs="Times New Roman"/>
          <w:sz w:val="28"/>
          <w:szCs w:val="28"/>
          <w:lang w:val="en-US"/>
        </w:rPr>
        <w:t>fluidus</w:t>
      </w:r>
      <w:proofErr w:type="spellEnd"/>
      <w:proofErr w:type="gramEnd"/>
      <w:r w:rsidRPr="00A27160">
        <w:rPr>
          <w:rFonts w:ascii="Times New Roman" w:hAnsi="Times New Roman" w:cs="Times New Roman"/>
          <w:sz w:val="28"/>
          <w:szCs w:val="28"/>
          <w:lang w:val="en-US"/>
        </w:rPr>
        <w:t>, a, um</w:t>
      </w:r>
    </w:p>
    <w:p w:rsidR="00AF0B2D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oleosus</w:t>
      </w:r>
      <w:proofErr w:type="spellEnd"/>
      <w:r w:rsidRPr="00A27160">
        <w:rPr>
          <w:rFonts w:ascii="Times New Roman" w:hAnsi="Times New Roman" w:cs="Times New Roman"/>
          <w:sz w:val="28"/>
          <w:szCs w:val="28"/>
        </w:rPr>
        <w:t xml:space="preserve">, a, </w:t>
      </w:r>
      <w:proofErr w:type="spellStart"/>
      <w:r w:rsidRPr="00A27160">
        <w:rPr>
          <w:rFonts w:ascii="Times New Roman" w:hAnsi="Times New Roman" w:cs="Times New Roman"/>
          <w:sz w:val="28"/>
          <w:szCs w:val="28"/>
        </w:rPr>
        <w:t>um</w:t>
      </w:r>
      <w:proofErr w:type="spellEnd"/>
    </w:p>
    <w:p w:rsidR="00A27160" w:rsidRDefault="00A27160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7160" w:rsidRPr="00A27160" w:rsidRDefault="001C57BA" w:rsidP="00A271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FB">
        <w:rPr>
          <w:rFonts w:ascii="Times New Roman" w:hAnsi="Times New Roman" w:cs="Times New Roman"/>
          <w:sz w:val="28"/>
          <w:szCs w:val="28"/>
        </w:rPr>
        <w:t>41</w:t>
      </w:r>
      <w:r w:rsidR="00FA7DAB"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A27160" w:rsidRPr="00A27160">
        <w:rPr>
          <w:rFonts w:ascii="Times New Roman" w:hAnsi="Times New Roman" w:cs="Times New Roman"/>
          <w:sz w:val="28"/>
          <w:szCs w:val="28"/>
        </w:rPr>
        <w:t>ВАРИАНТЫ ПЕРЕВОДА ВЫРАЖЕНИЯ «PRO DIE»: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1. на день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2. разовая доза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3. суточная доза</w:t>
      </w:r>
    </w:p>
    <w:p w:rsidR="00A27160" w:rsidRPr="00A27160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4. на один приём</w:t>
      </w:r>
    </w:p>
    <w:p w:rsidR="001665D5" w:rsidRDefault="00A27160" w:rsidP="00A271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7160">
        <w:rPr>
          <w:rFonts w:ascii="Times New Roman" w:hAnsi="Times New Roman" w:cs="Times New Roman"/>
          <w:sz w:val="28"/>
          <w:szCs w:val="28"/>
        </w:rPr>
        <w:t>5. по мере требования</w:t>
      </w:r>
    </w:p>
    <w:p w:rsidR="00A27160" w:rsidRDefault="00A27160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B0C" w:rsidRPr="00793B0C" w:rsidRDefault="004627FB" w:rsidP="00793B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4627FB">
        <w:rPr>
          <w:rFonts w:ascii="Times New Roman" w:hAnsi="Times New Roman" w:cs="Times New Roman"/>
          <w:sz w:val="28"/>
          <w:szCs w:val="28"/>
        </w:rPr>
        <w:t xml:space="preserve">. </w:t>
      </w:r>
      <w:r w:rsidR="00793B0C" w:rsidRPr="00793B0C">
        <w:rPr>
          <w:rFonts w:ascii="Times New Roman" w:hAnsi="Times New Roman" w:cs="Times New Roman"/>
          <w:sz w:val="28"/>
          <w:szCs w:val="28"/>
        </w:rPr>
        <w:t>ГРЕКО-ЛАТИНСКИЕ ДУБЛЕТНЫЕ ПАРАЛЛЕЛИ: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ophthalmos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a -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ren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renis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cephale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3B0C">
        <w:rPr>
          <w:rFonts w:ascii="Times New Roman" w:hAnsi="Times New Roman" w:cs="Times New Roman"/>
          <w:sz w:val="28"/>
          <w:szCs w:val="28"/>
        </w:rPr>
        <w:t>б</w:t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- vas,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vasis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nephros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3B0C">
        <w:rPr>
          <w:rFonts w:ascii="Times New Roman" w:hAnsi="Times New Roman" w:cs="Times New Roman"/>
          <w:sz w:val="28"/>
          <w:szCs w:val="28"/>
        </w:rPr>
        <w:t>в</w:t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- oculus,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angion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93B0C">
        <w:rPr>
          <w:rFonts w:ascii="Times New Roman" w:hAnsi="Times New Roman" w:cs="Times New Roman"/>
          <w:sz w:val="28"/>
          <w:szCs w:val="28"/>
        </w:rPr>
        <w:t>г</w:t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articulatio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onis</w:t>
      </w:r>
      <w:proofErr w:type="spell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</w:p>
    <w:p w:rsidR="00AF0B2D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3B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arthron</w:t>
      </w:r>
      <w:proofErr w:type="spellEnd"/>
      <w:r w:rsidRPr="00793B0C">
        <w:rPr>
          <w:rFonts w:ascii="Times New Roman" w:hAnsi="Times New Roman" w:cs="Times New Roman"/>
          <w:sz w:val="28"/>
          <w:szCs w:val="28"/>
        </w:rPr>
        <w:tab/>
      </w:r>
      <w:r w:rsidRPr="00793B0C">
        <w:rPr>
          <w:rFonts w:ascii="Times New Roman" w:hAnsi="Times New Roman" w:cs="Times New Roman"/>
          <w:sz w:val="28"/>
          <w:szCs w:val="28"/>
        </w:rPr>
        <w:tab/>
      </w:r>
      <w:r w:rsidRPr="00793B0C">
        <w:rPr>
          <w:rFonts w:ascii="Times New Roman" w:hAnsi="Times New Roman" w:cs="Times New Roman"/>
          <w:sz w:val="28"/>
          <w:szCs w:val="28"/>
        </w:rPr>
        <w:t xml:space="preserve">д - </w:t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>caput</w:t>
      </w:r>
      <w:r w:rsidRPr="00793B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itis</w:t>
      </w:r>
      <w:proofErr w:type="spellEnd"/>
      <w:r w:rsidRPr="00793B0C">
        <w:rPr>
          <w:rFonts w:ascii="Times New Roman" w:hAnsi="Times New Roman" w:cs="Times New Roman"/>
          <w:sz w:val="28"/>
          <w:szCs w:val="28"/>
        </w:rPr>
        <w:t xml:space="preserve"> </w:t>
      </w:r>
      <w:r w:rsidRPr="00793B0C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793B0C" w:rsidRPr="00793B0C" w:rsidRDefault="00793B0C" w:rsidP="00AF0B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B0C" w:rsidRPr="00793B0C" w:rsidRDefault="004627FB" w:rsidP="00793B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B0C">
        <w:rPr>
          <w:rFonts w:ascii="Times New Roman" w:hAnsi="Times New Roman" w:cs="Times New Roman"/>
          <w:sz w:val="28"/>
          <w:szCs w:val="28"/>
        </w:rPr>
        <w:t xml:space="preserve">43. </w:t>
      </w:r>
      <w:r w:rsidR="00793B0C" w:rsidRPr="00793B0C">
        <w:rPr>
          <w:rFonts w:ascii="Times New Roman" w:hAnsi="Times New Roman" w:cs="Times New Roman"/>
          <w:sz w:val="28"/>
          <w:szCs w:val="28"/>
        </w:rPr>
        <w:t>ПРАВИЛЬНО СОГЛАСОВАНЫ СЛЕДУЮЩИЕ СЛОВОСОЧЕТАНИЯ: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aqua</w:t>
      </w:r>
      <w:proofErr w:type="gram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destillatus</w:t>
      </w:r>
      <w:proofErr w:type="spell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dosis</w:t>
      </w:r>
      <w:proofErr w:type="spellEnd"/>
      <w:proofErr w:type="gram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maxima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extractum</w:t>
      </w:r>
      <w:proofErr w:type="spellEnd"/>
      <w:proofErr w:type="gram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fluidus</w:t>
      </w:r>
      <w:proofErr w:type="spell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solutio</w:t>
      </w:r>
      <w:proofErr w:type="spellEnd"/>
      <w:proofErr w:type="gram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oleosa</w:t>
      </w:r>
      <w:proofErr w:type="spellEnd"/>
    </w:p>
    <w:p w:rsidR="00AF0B2D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suppositorium</w:t>
      </w:r>
      <w:proofErr w:type="spellEnd"/>
      <w:proofErr w:type="gramEnd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3B0C">
        <w:rPr>
          <w:rFonts w:ascii="Times New Roman" w:hAnsi="Times New Roman" w:cs="Times New Roman"/>
          <w:sz w:val="28"/>
          <w:szCs w:val="28"/>
          <w:lang w:val="en-US"/>
        </w:rPr>
        <w:t>rectale</w:t>
      </w:r>
      <w:proofErr w:type="spellEnd"/>
    </w:p>
    <w:p w:rsidR="00793B0C" w:rsidRDefault="00793B0C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65D5" w:rsidRPr="001665D5" w:rsidRDefault="004627FB" w:rsidP="00166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44. </w:t>
      </w:r>
      <w:r w:rsidR="001665D5" w:rsidRPr="001665D5">
        <w:rPr>
          <w:rFonts w:ascii="Times New Roman" w:hAnsi="Times New Roman" w:cs="Times New Roman"/>
          <w:sz w:val="28"/>
          <w:szCs w:val="28"/>
        </w:rPr>
        <w:t>СЛОВА</w:t>
      </w:r>
      <w:r w:rsidR="001665D5"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65D5" w:rsidRPr="001665D5">
        <w:rPr>
          <w:rFonts w:ascii="Times New Roman" w:hAnsi="Times New Roman" w:cs="Times New Roman"/>
          <w:sz w:val="28"/>
          <w:szCs w:val="28"/>
        </w:rPr>
        <w:t>ЛАТИНСКОГО ПРОИСХОЖДЕНИЯ: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aden</w:t>
      </w:r>
      <w:proofErr w:type="spellEnd"/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2.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abdomen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3.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lien</w:t>
      </w:r>
    </w:p>
    <w:p w:rsidR="001665D5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4. </w:t>
      </w:r>
      <w:r w:rsidRPr="001665D5">
        <w:rPr>
          <w:rFonts w:ascii="Times New Roman" w:hAnsi="Times New Roman" w:cs="Times New Roman"/>
          <w:sz w:val="28"/>
          <w:szCs w:val="28"/>
          <w:lang w:val="en-US"/>
        </w:rPr>
        <w:t>spleen</w:t>
      </w:r>
    </w:p>
    <w:p w:rsidR="00DB1054" w:rsidRPr="001665D5" w:rsidRDefault="001665D5" w:rsidP="00166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65D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65D5">
        <w:rPr>
          <w:rFonts w:ascii="Times New Roman" w:hAnsi="Times New Roman" w:cs="Times New Roman"/>
          <w:sz w:val="28"/>
          <w:szCs w:val="28"/>
          <w:lang w:val="en-US"/>
        </w:rPr>
        <w:t>chondros</w:t>
      </w:r>
      <w:proofErr w:type="spellEnd"/>
    </w:p>
    <w:p w:rsidR="001665D5" w:rsidRPr="001665D5" w:rsidRDefault="001665D5" w:rsidP="00DB10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B0C" w:rsidRPr="00793B0C" w:rsidRDefault="00DB1054" w:rsidP="00793B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793B0C">
        <w:rPr>
          <w:rFonts w:ascii="Times New Roman" w:hAnsi="Times New Roman" w:cs="Times New Roman"/>
          <w:sz w:val="28"/>
          <w:szCs w:val="28"/>
        </w:rPr>
        <w:t xml:space="preserve">. </w:t>
      </w:r>
      <w:r w:rsidR="00793B0C" w:rsidRPr="00793B0C">
        <w:rPr>
          <w:rFonts w:ascii="Times New Roman" w:hAnsi="Times New Roman" w:cs="Times New Roman"/>
          <w:sz w:val="28"/>
          <w:szCs w:val="28"/>
        </w:rPr>
        <w:t>ТЕРМИНЫ СО ЗНАЧЕНИЕМ «УВЕЛИЧЕНИЕ, ПРЕВЫШЕНИЕ НОРМЫ»:</w:t>
      </w:r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erythrocytosis</w:t>
      </w:r>
      <w:proofErr w:type="spellEnd"/>
      <w:proofErr w:type="gram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synchondrosis</w:t>
      </w:r>
      <w:proofErr w:type="spellEnd"/>
      <w:proofErr w:type="gram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angiomatosis</w:t>
      </w:r>
      <w:proofErr w:type="spellEnd"/>
      <w:proofErr w:type="gram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syndesmosis</w:t>
      </w:r>
      <w:proofErr w:type="spellEnd"/>
      <w:proofErr w:type="gramEnd"/>
    </w:p>
    <w:p w:rsidR="00793B0C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synostosis</w:t>
      </w:r>
      <w:proofErr w:type="spellEnd"/>
      <w:proofErr w:type="gramEnd"/>
    </w:p>
    <w:p w:rsidR="00FA7DAB" w:rsidRPr="00793B0C" w:rsidRDefault="00793B0C" w:rsidP="00793B0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793B0C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793B0C">
        <w:rPr>
          <w:rFonts w:ascii="Times New Roman" w:hAnsi="Times New Roman" w:cs="Times New Roman"/>
          <w:sz w:val="28"/>
          <w:szCs w:val="28"/>
          <w:lang w:val="en-US"/>
        </w:rPr>
        <w:t>thrombocytosis</w:t>
      </w:r>
      <w:proofErr w:type="gramEnd"/>
    </w:p>
    <w:sectPr w:rsidR="00FA7DAB" w:rsidRPr="00793B0C" w:rsidSect="0060345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C"/>
    <w:rsid w:val="000764C5"/>
    <w:rsid w:val="001665D5"/>
    <w:rsid w:val="001C57BA"/>
    <w:rsid w:val="00207B12"/>
    <w:rsid w:val="002D7DA6"/>
    <w:rsid w:val="003F2166"/>
    <w:rsid w:val="004627FB"/>
    <w:rsid w:val="0060345D"/>
    <w:rsid w:val="00793B0C"/>
    <w:rsid w:val="00A27160"/>
    <w:rsid w:val="00AF0B2D"/>
    <w:rsid w:val="00D4248B"/>
    <w:rsid w:val="00DB1054"/>
    <w:rsid w:val="00E61E66"/>
    <w:rsid w:val="00F84A4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EB54-AEDB-4007-AEDD-0CA20FE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D4971-B22B-4413-878E-1E1541CC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2020-11-16T10:48:00Z</dcterms:created>
  <dcterms:modified xsi:type="dcterms:W3CDTF">2020-11-16T16:09:00Z</dcterms:modified>
</cp:coreProperties>
</file>